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EA" w:rsidRDefault="005D4DEA">
      <w:pPr>
        <w:pStyle w:val="ConsPlusNormal"/>
        <w:jc w:val="both"/>
        <w:outlineLvl w:val="0"/>
      </w:pPr>
      <w:bookmarkStart w:id="0" w:name="_GoBack"/>
      <w:bookmarkEnd w:id="0"/>
    </w:p>
    <w:p w:rsidR="005D4DEA" w:rsidRDefault="00EC074B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5D4DEA" w:rsidRDefault="005D4DEA">
      <w:pPr>
        <w:pStyle w:val="ConsPlusTitle"/>
        <w:jc w:val="center"/>
      </w:pPr>
    </w:p>
    <w:p w:rsidR="005D4DEA" w:rsidRDefault="00EC074B">
      <w:pPr>
        <w:pStyle w:val="ConsPlusTitle"/>
        <w:jc w:val="center"/>
      </w:pPr>
      <w:r>
        <w:t>ФЕДЕРАЛЬНОЕ АГЕНТСТВО ПО РЫБОЛОВСТВУ</w:t>
      </w:r>
    </w:p>
    <w:p w:rsidR="005D4DEA" w:rsidRDefault="005D4DEA">
      <w:pPr>
        <w:pStyle w:val="ConsPlusTitle"/>
        <w:jc w:val="center"/>
      </w:pPr>
    </w:p>
    <w:p w:rsidR="005D4DEA" w:rsidRDefault="00EC074B">
      <w:pPr>
        <w:pStyle w:val="ConsPlusTitle"/>
        <w:jc w:val="center"/>
      </w:pPr>
      <w:r>
        <w:t>ПРИКАЗ</w:t>
      </w:r>
    </w:p>
    <w:p w:rsidR="005D4DEA" w:rsidRDefault="00EC074B">
      <w:pPr>
        <w:pStyle w:val="ConsPlusTitle"/>
        <w:jc w:val="center"/>
      </w:pPr>
      <w:r>
        <w:t>от 26 мая 2021 г. N 306</w:t>
      </w:r>
    </w:p>
    <w:p w:rsidR="005D4DEA" w:rsidRDefault="005D4DEA">
      <w:pPr>
        <w:pStyle w:val="ConsPlusTitle"/>
        <w:jc w:val="center"/>
      </w:pPr>
    </w:p>
    <w:p w:rsidR="005D4DEA" w:rsidRDefault="00EC074B">
      <w:pPr>
        <w:pStyle w:val="ConsPlusTitle"/>
        <w:jc w:val="center"/>
      </w:pPr>
      <w:r>
        <w:t>О НАДЕЛЕНИИ РУКОВОДИТЕЛЕЙ ТЕРРИТОРИАЛЬНЫХ</w:t>
      </w:r>
    </w:p>
    <w:p w:rsidR="005D4DEA" w:rsidRDefault="00EC074B">
      <w:pPr>
        <w:pStyle w:val="ConsPlusTitle"/>
        <w:jc w:val="center"/>
      </w:pPr>
      <w:r>
        <w:t>ОРГАНОВ ФЕДЕРАЛЬНОГО АГЕНТСТВА ПО РЫБОЛОВСТВУ</w:t>
      </w:r>
    </w:p>
    <w:p w:rsidR="005D4DEA" w:rsidRDefault="00EC074B">
      <w:pPr>
        <w:pStyle w:val="ConsPlusTitle"/>
        <w:jc w:val="center"/>
      </w:pPr>
      <w:r>
        <w:t xml:space="preserve">ПОЛНОМОЧИЯМИ ПО НАПРАВЛЕНИЮ ЗАПРОСОВ В </w:t>
      </w:r>
      <w:proofErr w:type="gramStart"/>
      <w:r>
        <w:t>КРЕДИТНЫЕ</w:t>
      </w:r>
      <w:proofErr w:type="gramEnd"/>
    </w:p>
    <w:p w:rsidR="005D4DEA" w:rsidRDefault="00EC074B">
      <w:pPr>
        <w:pStyle w:val="ConsPlusTitle"/>
        <w:jc w:val="center"/>
      </w:pPr>
      <w:r>
        <w:t>ОРГАНИЗАЦИИ, НАЛОГОВЫЕ ОРГАНЫ РОССИЙСКОЙ ФЕДЕРАЦИИ</w:t>
      </w:r>
    </w:p>
    <w:p w:rsidR="005D4DEA" w:rsidRDefault="00EC074B">
      <w:pPr>
        <w:pStyle w:val="ConsPlusTitle"/>
        <w:jc w:val="center"/>
      </w:pPr>
      <w:r>
        <w:t>И ОРГАНЫ, ОСУЩЕСТВЛЯЮЩИЕ ГОСУДАРСТВЕННУЮ РЕГИСТРАЦИЮ</w:t>
      </w:r>
    </w:p>
    <w:p w:rsidR="005D4DEA" w:rsidRDefault="00EC074B">
      <w:pPr>
        <w:pStyle w:val="ConsPlusTitle"/>
        <w:jc w:val="center"/>
      </w:pPr>
      <w:r>
        <w:t>ПРАВ НА НЕДВИЖИМОЕ ИМУЩЕСТВО И СДЕЛОК С НИМ, И ОПЕРАТОРАМ</w:t>
      </w:r>
    </w:p>
    <w:p w:rsidR="005D4DEA" w:rsidRDefault="00EC074B">
      <w:pPr>
        <w:pStyle w:val="ConsPlusTitle"/>
        <w:jc w:val="center"/>
      </w:pPr>
      <w:r>
        <w:t>ИНФОРМАЦИОННЫХ СИСТЕМ, В КОТОРЫХ ОСУЩЕСТВЛЯЕТ</w:t>
      </w:r>
      <w:r>
        <w:t>СЯ</w:t>
      </w:r>
    </w:p>
    <w:p w:rsidR="005D4DEA" w:rsidRDefault="00EC074B">
      <w:pPr>
        <w:pStyle w:val="ConsPlusTitle"/>
        <w:jc w:val="center"/>
      </w:pPr>
      <w:r>
        <w:t>ВЫПУСК ЦИФРОВЫХ ФИНАНСОВЫХ АКТИВОВ</w:t>
      </w:r>
    </w:p>
    <w:p w:rsidR="005D4DEA" w:rsidRDefault="005D4DEA">
      <w:pPr>
        <w:pStyle w:val="ConsPlusNormal"/>
        <w:jc w:val="both"/>
      </w:pPr>
    </w:p>
    <w:p w:rsidR="005D4DEA" w:rsidRDefault="00EC074B">
      <w:pPr>
        <w:pStyle w:val="ConsPlusNormal"/>
        <w:ind w:firstLine="540"/>
        <w:jc w:val="both"/>
      </w:pPr>
      <w:proofErr w:type="gramStart"/>
      <w:r>
        <w:t>В соответствии с Федеральными законами от 25 декабря 2008 г. N 273-ФЗ "О противодействии коррупции" и от 31 июля 2020 г. N 259-ФЗ "О цифровых финансовых активах, цифровой валюте и о внесении изменений в отдельные зако</w:t>
      </w:r>
      <w:r>
        <w:t>нодательные акты Российской Федерации", пунктом 18.1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</w:t>
      </w:r>
      <w:proofErr w:type="gramStart"/>
      <w:r>
        <w:t>служащими, и со</w:t>
      </w:r>
      <w:r>
        <w:t xml:space="preserve">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и пунктом 14 Перечня должностных лиц, наделенных полномочиями по направлению запросов в </w:t>
      </w:r>
      <w:r>
        <w:t>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</w:t>
      </w:r>
      <w:proofErr w:type="gramEnd"/>
      <w:r>
        <w:t xml:space="preserve"> информационных систем, в которых осуществляется выпуск цифровых финансовых активов, </w:t>
      </w:r>
      <w:r>
        <w:t>при осуществлении проверок в целях противодействия коррупции, утвержденного Указом Президента Российской Федерации от 2 апреля 2013 г. N 309, приказываю:</w:t>
      </w:r>
    </w:p>
    <w:p w:rsidR="005D4DEA" w:rsidRDefault="00EC074B">
      <w:pPr>
        <w:pStyle w:val="ConsPlusNormal"/>
        <w:spacing w:before="240"/>
        <w:ind w:firstLine="540"/>
        <w:jc w:val="both"/>
      </w:pPr>
      <w:r>
        <w:t>1. Наделить руководителей территориальных органов Федерального агентства по рыболовству полномочиями п</w:t>
      </w:r>
      <w:r>
        <w:t>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</w:t>
      </w:r>
      <w:r>
        <w:t>вых финансовых активов, при осуществлении проверок в целях противодействия коррупции.</w:t>
      </w:r>
    </w:p>
    <w:p w:rsidR="005D4DEA" w:rsidRDefault="00EC074B">
      <w:pPr>
        <w:pStyle w:val="ConsPlusNormal"/>
        <w:spacing w:before="240"/>
        <w:ind w:firstLine="540"/>
        <w:jc w:val="both"/>
      </w:pPr>
      <w:r>
        <w:t xml:space="preserve">2. Признать утратившим силу приказ </w:t>
      </w:r>
      <w:proofErr w:type="spellStart"/>
      <w:r>
        <w:t>Росрыболовства</w:t>
      </w:r>
      <w:proofErr w:type="spellEnd"/>
      <w:r>
        <w:t xml:space="preserve"> от 16 августа 2018 г. N 471-л "О наделении руководителей территориальных органов Федерального агентства по рыболовству п</w:t>
      </w:r>
      <w:r>
        <w:t>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ним".</w:t>
      </w:r>
    </w:p>
    <w:p w:rsidR="005D4DEA" w:rsidRDefault="00EC074B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</w:t>
      </w:r>
      <w:r>
        <w:t xml:space="preserve"> заместителя руководителя </w:t>
      </w:r>
      <w:proofErr w:type="spellStart"/>
      <w:r>
        <w:t>Росрыболовства</w:t>
      </w:r>
      <w:proofErr w:type="spellEnd"/>
      <w:r>
        <w:t xml:space="preserve"> М.С. </w:t>
      </w:r>
      <w:proofErr w:type="spellStart"/>
      <w:r>
        <w:t>Иваника</w:t>
      </w:r>
      <w:proofErr w:type="spellEnd"/>
      <w:r>
        <w:t>.</w:t>
      </w:r>
    </w:p>
    <w:p w:rsidR="005D4DEA" w:rsidRDefault="005D4DEA">
      <w:pPr>
        <w:pStyle w:val="ConsPlusNormal"/>
        <w:jc w:val="both"/>
      </w:pPr>
    </w:p>
    <w:p w:rsidR="005D4DEA" w:rsidRDefault="00EC074B">
      <w:pPr>
        <w:pStyle w:val="ConsPlusNormal"/>
        <w:jc w:val="right"/>
      </w:pPr>
      <w:r>
        <w:t>Руководитель</w:t>
      </w:r>
    </w:p>
    <w:p w:rsidR="005D4DEA" w:rsidRDefault="00EC074B">
      <w:pPr>
        <w:pStyle w:val="ConsPlusNormal"/>
        <w:jc w:val="right"/>
      </w:pPr>
      <w:r>
        <w:t>И.В.ШЕСТАКОВ</w:t>
      </w:r>
    </w:p>
    <w:p w:rsidR="005D4DEA" w:rsidRDefault="005D4DEA">
      <w:pPr>
        <w:pStyle w:val="ConsPlusNormal"/>
        <w:jc w:val="both"/>
      </w:pPr>
    </w:p>
    <w:p w:rsidR="005D4DEA" w:rsidRDefault="005D4DEA">
      <w:pPr>
        <w:pStyle w:val="ConsPlusNormal"/>
        <w:jc w:val="both"/>
      </w:pPr>
    </w:p>
    <w:p w:rsidR="005D4DEA" w:rsidRDefault="005D4D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4DE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4B" w:rsidRDefault="00EC074B">
      <w:r>
        <w:separator/>
      </w:r>
    </w:p>
  </w:endnote>
  <w:endnote w:type="continuationSeparator" w:id="0">
    <w:p w:rsidR="00EC074B" w:rsidRDefault="00EC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EA" w:rsidRDefault="005D4DE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4D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4DEA" w:rsidRDefault="00EC074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5D4DEA" w:rsidRDefault="00EC074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4DEA" w:rsidRDefault="00EC074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65B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65B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5D4DEA" w:rsidRDefault="00EC074B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DEA" w:rsidRDefault="005D4DE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D4DE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D4DEA" w:rsidRDefault="00EC074B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D4DEA" w:rsidRDefault="00EC074B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D4DEA" w:rsidRDefault="00EC074B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E65B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E65BD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5D4DEA" w:rsidRDefault="00EC074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4B" w:rsidRDefault="00EC074B">
      <w:r>
        <w:separator/>
      </w:r>
    </w:p>
  </w:footnote>
  <w:footnote w:type="continuationSeparator" w:id="0">
    <w:p w:rsidR="00EC074B" w:rsidRDefault="00EC0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D4D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4DEA" w:rsidRDefault="00EC074B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26.05.2021 N 306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наделении руководителей территориальных органов </w:t>
          </w:r>
          <w:r>
            <w:rPr>
              <w:rFonts w:ascii="Tahoma" w:hAnsi="Tahoma" w:cs="Tahoma"/>
              <w:sz w:val="16"/>
              <w:szCs w:val="16"/>
            </w:rPr>
            <w:t>Федерального агентства по р...</w:t>
          </w:r>
        </w:p>
      </w:tc>
      <w:tc>
        <w:tcPr>
          <w:tcW w:w="2300" w:type="pct"/>
          <w:vAlign w:val="center"/>
        </w:tcPr>
        <w:p w:rsidR="005D4DEA" w:rsidRDefault="00EC074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5D4DEA" w:rsidRDefault="005D4DE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D4DEA" w:rsidRDefault="005D4DE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D4DE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D4DEA" w:rsidRDefault="00EC074B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Росрыболовства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26.05.2021 N 306 "О наделении руков</w:t>
          </w:r>
          <w:r>
            <w:rPr>
              <w:rFonts w:ascii="Tahoma" w:hAnsi="Tahoma" w:cs="Tahoma"/>
              <w:sz w:val="16"/>
              <w:szCs w:val="16"/>
            </w:rPr>
            <w:t>одителей территориальных органов Федерального агентства по р...</w:t>
          </w:r>
        </w:p>
      </w:tc>
      <w:tc>
        <w:tcPr>
          <w:tcW w:w="2300" w:type="pct"/>
          <w:vAlign w:val="center"/>
        </w:tcPr>
        <w:p w:rsidR="005D4DEA" w:rsidRDefault="00EC074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16.04.2025</w:t>
          </w:r>
        </w:p>
      </w:tc>
    </w:tr>
  </w:tbl>
  <w:p w:rsidR="005D4DEA" w:rsidRDefault="005D4DE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5D4DEA" w:rsidRDefault="005D4DE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EA"/>
    <w:rsid w:val="005D4DEA"/>
    <w:rsid w:val="00BE65BD"/>
    <w:rsid w:val="00E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E6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E6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Росрыболовства от 26.05.2021 N 306
"О наделении руководителей территориальных органов Федерального агентства по рыболовству полномочиями по направлению запросов в кредитные организации, налоговые органы Российской Федерации и органы, осуществляющие</vt:lpstr>
    </vt:vector>
  </TitlesOfParts>
  <Company>КонсультантПлюс Версия 4024.00.50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26.05.2021 N 306
"О наделении руководителей территориальных органов Федерального агентства по рыболовству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</dc:title>
  <dc:creator>Шрайнер Татьяна Александровна</dc:creator>
  <cp:lastModifiedBy>Шрайнер Татьяна Александровна</cp:lastModifiedBy>
  <cp:revision>2</cp:revision>
  <dcterms:created xsi:type="dcterms:W3CDTF">2025-04-16T12:18:00Z</dcterms:created>
  <dcterms:modified xsi:type="dcterms:W3CDTF">2025-04-16T12:18:00Z</dcterms:modified>
</cp:coreProperties>
</file>