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749" w:rsidRPr="00702130" w:rsidRDefault="00216749" w:rsidP="00216749">
      <w:pPr>
        <w:spacing w:line="240" w:lineRule="auto"/>
        <w:ind w:right="141" w:hanging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 ГРАНИЦ РЫБОВОДНОГО</w:t>
      </w:r>
      <w:r w:rsidRPr="00702130">
        <w:rPr>
          <w:rFonts w:ascii="Times New Roman" w:hAnsi="Times New Roman"/>
          <w:sz w:val="28"/>
          <w:szCs w:val="28"/>
        </w:rPr>
        <w:t xml:space="preserve"> УЧАСТКА</w:t>
      </w:r>
    </w:p>
    <w:tbl>
      <w:tblPr>
        <w:tblW w:w="1032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993"/>
        <w:gridCol w:w="1134"/>
        <w:gridCol w:w="850"/>
        <w:gridCol w:w="1389"/>
        <w:gridCol w:w="1304"/>
        <w:gridCol w:w="1247"/>
        <w:gridCol w:w="1560"/>
      </w:tblGrid>
      <w:tr w:rsidR="00216749" w:rsidRPr="006D33C6" w:rsidTr="00870813">
        <w:trPr>
          <w:trHeight w:val="585"/>
        </w:trPr>
        <w:tc>
          <w:tcPr>
            <w:tcW w:w="1843" w:type="dxa"/>
            <w:vMerge w:val="restart"/>
            <w:vAlign w:val="center"/>
          </w:tcPr>
          <w:p w:rsidR="00216749" w:rsidRPr="006D33C6" w:rsidRDefault="00216749" w:rsidP="00525F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рыбоводного</w:t>
            </w:r>
            <w:r w:rsidRPr="006D33C6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993" w:type="dxa"/>
            <w:vMerge w:val="restart"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Площадь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рыбовод</w:t>
            </w:r>
            <w:r w:rsidR="00B676B3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6D33C6">
              <w:rPr>
                <w:rFonts w:ascii="Times New Roman" w:hAnsi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216749" w:rsidRPr="006D33C6" w:rsidRDefault="00216749" w:rsidP="00525F5B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Географиче</w:t>
            </w:r>
            <w:r>
              <w:rPr>
                <w:rFonts w:ascii="Times New Roman" w:hAnsi="Times New Roman"/>
                <w:sz w:val="20"/>
                <w:szCs w:val="20"/>
              </w:rPr>
              <w:t>ские координаты рыбоводного</w:t>
            </w:r>
            <w:r w:rsidRPr="006D33C6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247" w:type="dxa"/>
            <w:vMerge w:val="restart"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 xml:space="preserve">Цель </w:t>
            </w:r>
            <w:proofErr w:type="spellStart"/>
            <w:proofErr w:type="gramStart"/>
            <w:r w:rsidRPr="006D33C6">
              <w:rPr>
                <w:rFonts w:ascii="Times New Roman" w:hAnsi="Times New Roman"/>
                <w:sz w:val="20"/>
                <w:szCs w:val="20"/>
              </w:rPr>
              <w:t>ис</w:t>
            </w:r>
            <w:r>
              <w:rPr>
                <w:rFonts w:ascii="Times New Roman" w:hAnsi="Times New Roman"/>
                <w:sz w:val="20"/>
                <w:szCs w:val="20"/>
              </w:rPr>
              <w:t>поль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зования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рыбоводного</w:t>
            </w:r>
            <w:r w:rsidRPr="006D33C6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6D33C6">
              <w:rPr>
                <w:rFonts w:ascii="Times New Roman" w:hAnsi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/>
                <w:sz w:val="20"/>
                <w:szCs w:val="20"/>
              </w:rPr>
              <w:t>споло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рыбоводного</w:t>
            </w:r>
            <w:r w:rsidRPr="006D33C6">
              <w:rPr>
                <w:rFonts w:ascii="Times New Roman" w:hAnsi="Times New Roman"/>
                <w:sz w:val="20"/>
                <w:szCs w:val="20"/>
              </w:rPr>
              <w:t>участка</w:t>
            </w:r>
            <w:proofErr w:type="spellEnd"/>
          </w:p>
        </w:tc>
      </w:tr>
      <w:tr w:rsidR="00216749" w:rsidRPr="006D33C6" w:rsidTr="00870813">
        <w:trPr>
          <w:trHeight w:val="645"/>
        </w:trPr>
        <w:tc>
          <w:tcPr>
            <w:tcW w:w="1843" w:type="dxa"/>
            <w:vMerge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№ точки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С.Ш.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В.Д.</w:t>
            </w:r>
          </w:p>
        </w:tc>
        <w:tc>
          <w:tcPr>
            <w:tcW w:w="1247" w:type="dxa"/>
            <w:vMerge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6749" w:rsidRPr="006D33C6" w:rsidTr="00870813">
        <w:tc>
          <w:tcPr>
            <w:tcW w:w="1843" w:type="dxa"/>
            <w:vAlign w:val="center"/>
          </w:tcPr>
          <w:p w:rsidR="003D0399" w:rsidRPr="006D33C6" w:rsidRDefault="006C3EFF" w:rsidP="003B3E5D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Озеро Маслянское</w:t>
            </w:r>
          </w:p>
        </w:tc>
        <w:tc>
          <w:tcPr>
            <w:tcW w:w="993" w:type="dxa"/>
            <w:vAlign w:val="center"/>
          </w:tcPr>
          <w:p w:rsidR="00216749" w:rsidRPr="006D33C6" w:rsidRDefault="00474740" w:rsidP="008E19C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1134" w:type="dxa"/>
            <w:vAlign w:val="center"/>
          </w:tcPr>
          <w:p w:rsidR="00216749" w:rsidRPr="006D33C6" w:rsidRDefault="00474740" w:rsidP="008E19C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28,0</w:t>
            </w:r>
            <w:bookmarkStart w:id="0" w:name="_GoBack"/>
            <w:bookmarkEnd w:id="0"/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2D48EF" w:rsidRDefault="00216749" w:rsidP="00D23C0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AA321E" w:rsidRPr="006D33C6" w:rsidRDefault="00AA321E" w:rsidP="00026DB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749" w:rsidRDefault="0061099A" w:rsidP="00216749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272234">
              <w:rPr>
                <w:rFonts w:ascii="Times New Roman" w:hAnsi="Times New Roman"/>
                <w:sz w:val="20"/>
                <w:szCs w:val="20"/>
              </w:rPr>
              <w:t>4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 w:rsidR="00292181">
              <w:rPr>
                <w:rFonts w:ascii="Times New Roman" w:hAnsi="Times New Roman"/>
                <w:sz w:val="20"/>
                <w:szCs w:val="20"/>
              </w:rPr>
              <w:t>2</w:t>
            </w:r>
            <w:r w:rsidR="006C3EFF">
              <w:rPr>
                <w:rFonts w:ascii="Times New Roman" w:hAnsi="Times New Roman"/>
                <w:sz w:val="20"/>
                <w:szCs w:val="20"/>
              </w:rPr>
              <w:t>4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 w:rsidR="006C3EFF">
              <w:rPr>
                <w:rFonts w:ascii="Times New Roman" w:hAnsi="Times New Roman"/>
                <w:sz w:val="20"/>
                <w:szCs w:val="20"/>
              </w:rPr>
              <w:t>15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D706B8" w:rsidRDefault="00026DBB" w:rsidP="00216749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272234">
              <w:rPr>
                <w:rFonts w:ascii="Times New Roman" w:hAnsi="Times New Roman"/>
                <w:sz w:val="20"/>
                <w:szCs w:val="20"/>
              </w:rPr>
              <w:t>4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 w:rsidR="00272234">
              <w:rPr>
                <w:rFonts w:ascii="Times New Roman" w:hAnsi="Times New Roman"/>
                <w:sz w:val="20"/>
                <w:szCs w:val="20"/>
              </w:rPr>
              <w:t>2</w:t>
            </w:r>
            <w:r w:rsidR="006C3EFF">
              <w:rPr>
                <w:rFonts w:ascii="Times New Roman" w:hAnsi="Times New Roman"/>
                <w:sz w:val="20"/>
                <w:szCs w:val="20"/>
              </w:rPr>
              <w:t>3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 w:rsidR="006C3EFF">
              <w:rPr>
                <w:rFonts w:ascii="Times New Roman" w:hAnsi="Times New Roman"/>
                <w:sz w:val="20"/>
                <w:szCs w:val="20"/>
              </w:rPr>
              <w:t>54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2D48EF" w:rsidRDefault="0061099A" w:rsidP="00AA321E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272234">
              <w:rPr>
                <w:rFonts w:ascii="Times New Roman" w:hAnsi="Times New Roman"/>
                <w:sz w:val="20"/>
                <w:szCs w:val="20"/>
              </w:rPr>
              <w:t>4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 w:rsidR="00272234">
              <w:rPr>
                <w:rFonts w:ascii="Times New Roman" w:hAnsi="Times New Roman"/>
                <w:sz w:val="20"/>
                <w:szCs w:val="20"/>
              </w:rPr>
              <w:t>2</w:t>
            </w:r>
            <w:r w:rsidR="006C3EFF">
              <w:rPr>
                <w:rFonts w:ascii="Times New Roman" w:hAnsi="Times New Roman"/>
                <w:sz w:val="20"/>
                <w:szCs w:val="20"/>
              </w:rPr>
              <w:t>3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 w:rsidR="006C3EFF">
              <w:rPr>
                <w:rFonts w:ascii="Times New Roman" w:hAnsi="Times New Roman"/>
                <w:sz w:val="20"/>
                <w:szCs w:val="20"/>
              </w:rPr>
              <w:t>54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AA321E" w:rsidRPr="00936C66" w:rsidRDefault="00AA321E" w:rsidP="00026DBB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:rsidR="00216749" w:rsidRDefault="00486167" w:rsidP="00216749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292181">
              <w:rPr>
                <w:rFonts w:ascii="Times New Roman" w:hAnsi="Times New Roman"/>
                <w:sz w:val="20"/>
                <w:szCs w:val="20"/>
              </w:rPr>
              <w:t>1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 w:rsidR="006C3EFF">
              <w:rPr>
                <w:rFonts w:ascii="Times New Roman" w:hAnsi="Times New Roman"/>
                <w:sz w:val="20"/>
                <w:szCs w:val="20"/>
              </w:rPr>
              <w:t>39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 w:rsidR="006C3EFF">
              <w:rPr>
                <w:rFonts w:ascii="Times New Roman" w:hAnsi="Times New Roman"/>
                <w:sz w:val="20"/>
                <w:szCs w:val="20"/>
              </w:rPr>
              <w:t>21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D706B8" w:rsidRDefault="00486167" w:rsidP="00216749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292181">
              <w:rPr>
                <w:rFonts w:ascii="Times New Roman" w:hAnsi="Times New Roman"/>
                <w:sz w:val="20"/>
                <w:szCs w:val="20"/>
              </w:rPr>
              <w:t>1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 w:rsidR="006C3EFF">
              <w:rPr>
                <w:rFonts w:ascii="Times New Roman" w:hAnsi="Times New Roman"/>
                <w:sz w:val="20"/>
                <w:szCs w:val="20"/>
              </w:rPr>
              <w:t>39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 w:rsidR="006C3EFF">
              <w:rPr>
                <w:rFonts w:ascii="Times New Roman" w:hAnsi="Times New Roman"/>
                <w:sz w:val="20"/>
                <w:szCs w:val="20"/>
              </w:rPr>
              <w:t>31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2D48EF" w:rsidRDefault="00486167" w:rsidP="00F615A7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292181">
              <w:rPr>
                <w:rFonts w:ascii="Times New Roman" w:hAnsi="Times New Roman"/>
                <w:sz w:val="20"/>
                <w:szCs w:val="20"/>
              </w:rPr>
              <w:t>1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 w:rsidR="006C3EFF">
              <w:rPr>
                <w:rFonts w:ascii="Times New Roman" w:hAnsi="Times New Roman"/>
                <w:sz w:val="20"/>
                <w:szCs w:val="20"/>
              </w:rPr>
              <w:t>39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 w:rsidR="006C3EFF">
              <w:rPr>
                <w:rFonts w:ascii="Times New Roman" w:hAnsi="Times New Roman"/>
                <w:sz w:val="20"/>
                <w:szCs w:val="20"/>
              </w:rPr>
              <w:t>03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AA321E" w:rsidRPr="00936C66" w:rsidRDefault="00AA321E" w:rsidP="00026DBB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216749" w:rsidRPr="006D33C6" w:rsidRDefault="00216749" w:rsidP="00525F5B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Товарное рыбоводство</w:t>
            </w:r>
          </w:p>
        </w:tc>
        <w:tc>
          <w:tcPr>
            <w:tcW w:w="1560" w:type="dxa"/>
            <w:vAlign w:val="center"/>
          </w:tcPr>
          <w:p w:rsidR="00216749" w:rsidRPr="006D33C6" w:rsidRDefault="00292181" w:rsidP="00BA148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Троицкий</w:t>
            </w:r>
            <w:r w:rsidR="009C71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7F31">
              <w:rPr>
                <w:rFonts w:ascii="Times New Roman" w:hAnsi="Times New Roman"/>
                <w:sz w:val="20"/>
                <w:szCs w:val="20"/>
              </w:rPr>
              <w:t>муниципальный район</w:t>
            </w:r>
          </w:p>
        </w:tc>
      </w:tr>
    </w:tbl>
    <w:p w:rsidR="009A3C80" w:rsidRDefault="00DB5A7E" w:rsidP="006C3EFF">
      <w:pPr>
        <w:ind w:left="-709"/>
      </w:pP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5388610</wp:posOffset>
            </wp:positionH>
            <wp:positionV relativeFrom="paragraph">
              <wp:posOffset>199467</wp:posOffset>
            </wp:positionV>
            <wp:extent cx="674370" cy="701675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3EE4">
        <w:br w:type="textWrapping" w:clear="all"/>
      </w:r>
      <w:r w:rsidR="006C3EFF">
        <w:rPr>
          <w:noProof/>
          <w:lang w:eastAsia="ru-RU"/>
        </w:rPr>
        <w:drawing>
          <wp:inline distT="0" distB="0" distL="0" distR="0">
            <wp:extent cx="6515100" cy="4376556"/>
            <wp:effectExtent l="0" t="0" r="0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Маслянское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09" t="15633" r="2672" b="13816"/>
                    <a:stretch/>
                  </pic:blipFill>
                  <pic:spPr bwMode="auto">
                    <a:xfrm>
                      <a:off x="0" y="0"/>
                      <a:ext cx="6524245" cy="43826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6749" w:rsidRPr="002B08D3" w:rsidRDefault="00E405DF" w:rsidP="002B08D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Масштаб 1:25</w:t>
      </w:r>
      <w:r w:rsidR="002B08D3" w:rsidRPr="002B08D3">
        <w:rPr>
          <w:rFonts w:ascii="Times New Roman" w:hAnsi="Times New Roman"/>
        </w:rPr>
        <w:t>000</w:t>
      </w:r>
    </w:p>
    <w:p w:rsidR="00B676B3" w:rsidRPr="00216749" w:rsidRDefault="00B676B3" w:rsidP="00B676B3">
      <w:pPr>
        <w:spacing w:line="240" w:lineRule="auto"/>
        <w:ind w:right="141" w:hanging="426"/>
        <w:rPr>
          <w:rFonts w:ascii="Times New Roman" w:hAnsi="Times New Roman"/>
        </w:rPr>
      </w:pPr>
      <w:r w:rsidRPr="00216749">
        <w:rPr>
          <w:rFonts w:ascii="Times New Roman" w:hAnsi="Times New Roman"/>
        </w:rPr>
        <w:t>Условные обозначения:</w:t>
      </w:r>
    </w:p>
    <w:p w:rsidR="00B676B3" w:rsidRPr="00216749" w:rsidRDefault="008E2CB4" w:rsidP="00B676B3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-266525</wp:posOffset>
                </wp:positionH>
                <wp:positionV relativeFrom="paragraph">
                  <wp:posOffset>362360</wp:posOffset>
                </wp:positionV>
                <wp:extent cx="79200" cy="50400"/>
                <wp:effectExtent l="0" t="0" r="16510" b="26035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" cy="50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C560D5" id="Овал 10" o:spid="_x0000_s1026" style="position:absolute;margin-left:-21pt;margin-top:28.55pt;width:6.25pt;height:3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+8AewIAAC4FAAAOAAAAZHJzL2Uyb0RvYy54bWysVMFu2zAMvQ/YPwi6r3aCdF2DOkXQosOA&#10;oi3WDj0rslQLk0RNUuJkH7NvGHbdT+STRsmOk63dZZgPMiWST+QjqbPztdFkJXxQYCs6OiopEZZD&#10;rexTRT89XL15R0mIzNZMgxUV3YhAz2evX521birG0ICuhScIYsO0dRVtYnTTogi8EYaFI3DColKC&#10;Nyzi1j8VtWctohtdjMvybdGCr50HLkLA08tOSWcZX0rB462UQUSiK4qxxbz6vC7SWszO2PTJM9co&#10;3ofB/iEKw5TFSweoSxYZWXr1DMoo7iGAjEccTAFSKi5yDpjNqPwjm/uGOZFzQXKCG2gK/w+W36zu&#10;PFE11g7pscxgjbbftj+237c/CR4hP60LUzS7d3e+3wUUU7Jr6U36YxpknTndDJyKdSQcD09OsUyU&#10;cNQclxMUEaPYuzof4nsBhiShokJr5ULKmU3Z6jrEznpnha4pmu7+LMWNFslY249CYh544zh75w4S&#10;F9qTFcPa159H3XHDatEdHZf49eEM1jm4DJZQpdJ6wO0BUmf+jtvF2NsmN5Ebb3As/xZQ5zhY5xvB&#10;xsHRKAv+JWcdR33gsrPfEdPRkZhZQL3BynroWj44fqWQ4msW4h3z2ONYFJzbeIuL1NBWFHqJkgb8&#10;15fOkz22HmopaXFmKhq+LJkXlOgPFpvydDSZpCHLm8nxyRg3/lCzONTYpbkALM0IXwjHs5jso96J&#10;0oN5xPGep1tRxSzHuyvKo99tLmI3y/hAcDGfZzMcLMfitb13PIEnVlP/PKwfmXd9n0VszxvYzdez&#10;Xutsk6eF+TKCVLkR97z2fONQ5obpH5A09Yf7bLV/5ma/AAAA//8DAFBLAwQUAAYACAAAACEAm+5o&#10;nuAAAAAJAQAADwAAAGRycy9kb3ducmV2LnhtbEyPMU/DMBSEdyT+g/WQ2FK7UZPSkJcKVeqAxNKW&#10;ATY3fo0DsR3FThP49ZgJxtOd7r4rt7Pp2JUG3zqLsFwIYGRrp1rbILye9skDMB+kVbJzlhC+yMO2&#10;ur0pZaHcZA90PYaGxRLrC4mgQ+gLzn2tyUi/cD3Z6F3cYGSIcmi4GuQUy03HUyFybmRr44KWPe00&#10;1Z/H0SB8m9XL4dnnYv/x/pa103rU6W5EvL+bnx6BBZrDXxh+8SM6VJHp7EarPOsQklUavwSEbL0E&#10;FgNJusmAnRHyTACvSv7/QfUDAAD//wMAUEsBAi0AFAAGAAgAAAAhALaDOJL+AAAA4QEAABMAAAAA&#10;AAAAAAAAAAAAAAAAAFtDb250ZW50X1R5cGVzXS54bWxQSwECLQAUAAYACAAAACEAOP0h/9YAAACU&#10;AQAACwAAAAAAAAAAAAAAAAAvAQAAX3JlbHMvLnJlbHNQSwECLQAUAAYACAAAACEAfo/vAHsCAAAu&#10;BQAADgAAAAAAAAAAAAAAAAAuAgAAZHJzL2Uyb0RvYy54bWxQSwECLQAUAAYACAAAACEAm+5onuAA&#10;AAAJAQAADwAAAAAAAAAAAAAAAADVBAAAZHJzL2Rvd25yZXYueG1sUEsFBgAAAAAEAAQA8wAAAOIF&#10;AAAAAA==&#10;" fillcolor="black [3200]" strokecolor="black [1600]" strokeweight="1pt">
                <v:stroke joinstyle="miter"/>
              </v:oval>
            </w:pict>
          </mc:Fallback>
        </mc:AlternateContent>
      </w:r>
      <w:r w:rsidR="0088205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94EDDC" wp14:editId="5B75DE79">
                <wp:simplePos x="0" y="0"/>
                <wp:positionH relativeFrom="column">
                  <wp:posOffset>-268341</wp:posOffset>
                </wp:positionH>
                <wp:positionV relativeFrom="paragraph">
                  <wp:posOffset>246028</wp:posOffset>
                </wp:positionV>
                <wp:extent cx="334853" cy="257175"/>
                <wp:effectExtent l="0" t="0" r="0" b="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53" cy="2571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2055" w:rsidRPr="00715218" w:rsidRDefault="00E405DF" w:rsidP="0088205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882055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4EDDC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margin-left:-21.15pt;margin-top:19.35pt;width:26.3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bgCrwIAAK4FAAAOAAAAZHJzL2Uyb0RvYy54bWysVEtu2zAQ3RfoHQjuG/mbjxE5cBOkKBAk&#10;QZMia5oiI6EUhyVpS+4u+16hd+iii+56BedGHVKS7abZpOhGGnLe/B5n5vikLhVZCusK0Cnt7/Uo&#10;EZpDVuj7lH68PX9zSInzTGdMgRYpXQlHT6avXx1XZiIGkIPKhCXoRLtJZVKae28mSeJ4Lkrm9sAI&#10;jUoJtmQej/Y+ySyr0HupkkGvt59UYDNjgQvn8PasUdJp9C+l4P5KSic8USnF3Hz82vidh28yPWaT&#10;e8tMXvA2DfYPWZSs0Bh04+qMeUYWtvjLVVlwCw6k3+NQJiBlwUWsAavp955Uc5MzI2ItSI4zG5rc&#10;/3PLL5fXlhRZSo8o0azEJ1p/W39f/1j/Wv98fHj8So4CR5VxE4TeGAT7+i3U+NbdvcPLUHotbRn+&#10;WBRBPbK92jAsak84Xg6Ho8PxkBKOqsH4oH8wDl6SrbGxzr8TUJIgpNTiA0Ze2fLC+QbaQUIsB6rI&#10;zgul4iE0jThVliwZPrfy/cZUmZw1V/G9MVpsr4CMsf9wojSpUro/HPeisYbgvQmsdIgiYle12QRe&#10;mvqj5FdKBIzSH4REViMNz6TGOBca0+v8IjqgJIZ6iWGL32b1EuOmji4yaL8xLgsNNla/4amhL/vU&#10;pSwbPNK3U3cQfT2vsaogziFbYbtYaIbOGX5e4KNeMOevmcUpww7BzeGv8CMVIOvQSpTkYL88dx/w&#10;2PyopaTCqU2p+7xgVlCi3msci6P+aBTGPB5G44MBHuyuZr6r0YvyFLBT+rijDI9iwHvVidJCeYcL&#10;ZhaiooppjrFT6jvx1De7BBcUF7NZBOFgG+Yv9I3hwXV4ndCyt/Uds6bta48DcQndfLPJk/ZusMFS&#10;w2zhQRax97estsTjUogd3C6wsHV2zxG1XbPT3wAAAP//AwBQSwMEFAAGAAgAAAAhAK34l3TiAAAA&#10;CAEAAA8AAABkcnMvZG93bnJldi54bWxMj8tOwzAQRfdI/IM1SOxah7TQEDKpEA8JiZcoXZSdG5vE&#10;YI+D7baBr8ddwXJ0j+49U80Ha9hW+aAdIZyMM2CKGic1tQjL19tRASxEQVIYRwrhWwWY14cHlSil&#10;29GL2i5iy1IJhVIgdDH2Jeeh6ZQVYex6RSl7d96KmE7fcunFLpVbw/MsO+NWaEoLnejVVaeaz8XG&#10;Ijx8rZ5PP65XS1M8/dw96sbrt5t7xOOj4fICWFRD/INhr5/UoU5Oa7chGZhBGE3zSUIRJsUM2B7I&#10;psDWCLPzHHhd8f8P1L8AAAD//wMAUEsBAi0AFAAGAAgAAAAhALaDOJL+AAAA4QEAABMAAAAAAAAA&#10;AAAAAAAAAAAAAFtDb250ZW50X1R5cGVzXS54bWxQSwECLQAUAAYACAAAACEAOP0h/9YAAACUAQAA&#10;CwAAAAAAAAAAAAAAAAAvAQAAX3JlbHMvLnJlbHNQSwECLQAUAAYACAAAACEAiem4Aq8CAACuBQAA&#10;DgAAAAAAAAAAAAAAAAAuAgAAZHJzL2Uyb0RvYy54bWxQSwECLQAUAAYACAAAACEArfiXdOIAAAAI&#10;AQAADwAAAAAAAAAAAAAAAAAJBQAAZHJzL2Rvd25yZXYueG1sUEsFBgAAAAAEAAQA8wAAABgGAAAA&#10;AA==&#10;" fillcolor="white [3201]" stroked="f" strokeweight=".5pt">
                <v:fill opacity="0"/>
                <v:textbox>
                  <w:txbxContent>
                    <w:p w:rsidR="00882055" w:rsidRPr="00715218" w:rsidRDefault="00E405DF" w:rsidP="0088205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="00882055"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676B3" w:rsidRPr="00216749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6DFA49" wp14:editId="24279FBB">
                <wp:simplePos x="0" y="0"/>
                <wp:positionH relativeFrom="column">
                  <wp:posOffset>-248285</wp:posOffset>
                </wp:positionH>
                <wp:positionV relativeFrom="paragraph">
                  <wp:posOffset>79375</wp:posOffset>
                </wp:positionV>
                <wp:extent cx="736600" cy="0"/>
                <wp:effectExtent l="0" t="0" r="2540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F879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9.55pt;margin-top:6.25pt;width:5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vOiHwIAADsEAAAOAAAAZHJzL2Uyb0RvYy54bWysU82O2yAQvlfqOyDuWduJN5u14qxWdtzL&#10;to202wcggG1UDAhInKjqu3cgP8q2l6qqD3hgZr755m/5dBgk2nPrhFYlzu5SjLiimgnVlfjbWzNZ&#10;YOQ8UYxIrXiJj9zhp9XHD8vRFHyqey0ZtwhAlCtGU+Lee1MkiaM9H4i704YrULbaDsTD1XYJs2QE&#10;9EEm0zSdJ6O2zFhNuXPwWp+UeBXx25ZT/7VtHfdIlhi4+XjaeG7DmayWpOgsMb2gZxrkH1gMRCgI&#10;eoWqiSdoZ8UfUIOgVjvd+juqh0S3raA85gDZZOlv2bz2xPCYCxTHmWuZ3P+DpV/2G4sEK/EMI0UG&#10;aNHzzusYGeWhPKNxBVhVamNDgvSgXs2Lpt8dUrrqiep4NH47GvDNgkfyziVcnIEg2/GzZmBDAD/W&#10;6tDaIUBCFdAhtuR4bQk/eETh8WE2n6fQOHpRJaS4+Bnr/CeuBxSEEjtvieh6X2mloO/aZjEK2b84&#10;H1iR4uIQgirdCClj+6VCY4mn8N1HD6elYEEb7JzttpW0aE9ggpomhS/mCJpbM6t3ikW0nhO2Psue&#10;CHmSIbpUAQ8SAz5n6TQiPx7Tx/Vivcgn+XS+nuRpXU+emyqfzJvs4b6e1VVVZz8DtSwvesEYV4Hd&#10;ZVyz/O/G4bw4p0G7Duy1Dsl79FgwIHv5R9Kxs6GZp7HYanbc2EvHYUKj8Xmbwgrc3kG+3fnVLwAA&#10;AP//AwBQSwMEFAAGAAgAAAAhANLd8TTdAAAACAEAAA8AAABkcnMvZG93bnJldi54bWxMj0FPAjEQ&#10;he8m/odmTLxByxoQ1u0SozEeOIFi4q1sh+2G7XSzLbDy6x3jQY8v78ubb4rl4Ftxwj42gTRMxgoE&#10;UhVsQ7WG97eX0RxETIasaQOhhi+MsCyvrwqT23CmNZ42qRY8QjE3GlxKXS5lrBx6E8ehQ+JuH3pv&#10;Ese+lrY3Zx73rcyUmklvGuILznT45LA6bI5eg/Kvq8thm33un5X8GLx38+10rfXtzfD4ACLhkP5g&#10;+NFndSjZaReOZKNoNYzuFhNGucimIBi4ny1A7H6zLAv5/4HyGwAA//8DAFBLAQItABQABgAIAAAA&#10;IQC2gziS/gAAAOEBAAATAAAAAAAAAAAAAAAAAAAAAABbQ29udGVudF9UeXBlc10ueG1sUEsBAi0A&#10;FAAGAAgAAAAhADj9If/WAAAAlAEAAAsAAAAAAAAAAAAAAAAALwEAAF9yZWxzLy5yZWxzUEsBAi0A&#10;FAAGAAgAAAAhAHGu86IfAgAAOwQAAA4AAAAAAAAAAAAAAAAALgIAAGRycy9lMm9Eb2MueG1sUEsB&#10;Ai0AFAAGAAgAAAAhANLd8TTdAAAACAEAAA8AAAAAAAAAAAAAAAAAeQQAAGRycy9kb3ducmV2Lnht&#10;bFBLBQYAAAAABAAEAPMAAACDBQAAAAA=&#10;" strokecolor="red" strokeweight="1.75pt"/>
            </w:pict>
          </mc:Fallback>
        </mc:AlternateContent>
      </w:r>
      <w:r w:rsidR="00B676B3" w:rsidRPr="00216749">
        <w:rPr>
          <w:rFonts w:ascii="Times New Roman" w:hAnsi="Times New Roman"/>
        </w:rPr>
        <w:t xml:space="preserve">                Границы рыбоводного участка;</w:t>
      </w:r>
    </w:p>
    <w:p w:rsidR="00B676B3" w:rsidRPr="00216749" w:rsidRDefault="00B676B3" w:rsidP="00B676B3">
      <w:pPr>
        <w:tabs>
          <w:tab w:val="left" w:pos="870"/>
        </w:tabs>
        <w:ind w:right="141" w:hanging="426"/>
        <w:rPr>
          <w:rFonts w:ascii="Times New Roman" w:hAnsi="Times New Roman"/>
        </w:rPr>
      </w:pPr>
      <w:r w:rsidRPr="00216749">
        <w:rPr>
          <w:rFonts w:ascii="Times New Roman" w:hAnsi="Times New Roman"/>
        </w:rPr>
        <w:t xml:space="preserve">           Т</w:t>
      </w:r>
      <w:r>
        <w:rPr>
          <w:rFonts w:ascii="Times New Roman" w:hAnsi="Times New Roman"/>
        </w:rPr>
        <w:t>очки границ рыбоводного участка.</w:t>
      </w:r>
    </w:p>
    <w:p w:rsidR="00096B55" w:rsidRDefault="00474740"/>
    <w:sectPr w:rsidR="00096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21E"/>
    <w:rsid w:val="00026DBB"/>
    <w:rsid w:val="00055AB5"/>
    <w:rsid w:val="000801A4"/>
    <w:rsid w:val="000D7CE8"/>
    <w:rsid w:val="00114C15"/>
    <w:rsid w:val="00152265"/>
    <w:rsid w:val="00153EE4"/>
    <w:rsid w:val="001C503B"/>
    <w:rsid w:val="001E775B"/>
    <w:rsid w:val="00216749"/>
    <w:rsid w:val="00220988"/>
    <w:rsid w:val="00272234"/>
    <w:rsid w:val="00292181"/>
    <w:rsid w:val="002A7F31"/>
    <w:rsid w:val="002B08D3"/>
    <w:rsid w:val="002D48EF"/>
    <w:rsid w:val="002F6E6C"/>
    <w:rsid w:val="00395FF7"/>
    <w:rsid w:val="003B3E5D"/>
    <w:rsid w:val="003B66A5"/>
    <w:rsid w:val="003D0399"/>
    <w:rsid w:val="003D6566"/>
    <w:rsid w:val="0044224D"/>
    <w:rsid w:val="00445BB6"/>
    <w:rsid w:val="00454D1F"/>
    <w:rsid w:val="00474740"/>
    <w:rsid w:val="00486167"/>
    <w:rsid w:val="004B7004"/>
    <w:rsid w:val="004C67FC"/>
    <w:rsid w:val="00587587"/>
    <w:rsid w:val="00587BB1"/>
    <w:rsid w:val="00605352"/>
    <w:rsid w:val="0061099A"/>
    <w:rsid w:val="00640CBE"/>
    <w:rsid w:val="00644741"/>
    <w:rsid w:val="006512F7"/>
    <w:rsid w:val="0066700F"/>
    <w:rsid w:val="006C3EFF"/>
    <w:rsid w:val="00715218"/>
    <w:rsid w:val="0076521E"/>
    <w:rsid w:val="008530A9"/>
    <w:rsid w:val="00853F14"/>
    <w:rsid w:val="008569B0"/>
    <w:rsid w:val="00870813"/>
    <w:rsid w:val="00882055"/>
    <w:rsid w:val="008B1CEC"/>
    <w:rsid w:val="008D47A4"/>
    <w:rsid w:val="008E19C6"/>
    <w:rsid w:val="008E2CB4"/>
    <w:rsid w:val="00917DB3"/>
    <w:rsid w:val="009A3C80"/>
    <w:rsid w:val="009B7170"/>
    <w:rsid w:val="009C71B5"/>
    <w:rsid w:val="009E3A06"/>
    <w:rsid w:val="009F536D"/>
    <w:rsid w:val="00A26D7D"/>
    <w:rsid w:val="00AA321E"/>
    <w:rsid w:val="00AB4FD0"/>
    <w:rsid w:val="00B118F6"/>
    <w:rsid w:val="00B20BC3"/>
    <w:rsid w:val="00B47616"/>
    <w:rsid w:val="00B676B3"/>
    <w:rsid w:val="00B703E1"/>
    <w:rsid w:val="00BA148F"/>
    <w:rsid w:val="00C05204"/>
    <w:rsid w:val="00C20D7E"/>
    <w:rsid w:val="00C54F38"/>
    <w:rsid w:val="00D021AF"/>
    <w:rsid w:val="00D21725"/>
    <w:rsid w:val="00D23C08"/>
    <w:rsid w:val="00D706B8"/>
    <w:rsid w:val="00DB5A7E"/>
    <w:rsid w:val="00DD2146"/>
    <w:rsid w:val="00E054E8"/>
    <w:rsid w:val="00E21A17"/>
    <w:rsid w:val="00E27681"/>
    <w:rsid w:val="00E405DF"/>
    <w:rsid w:val="00E66C44"/>
    <w:rsid w:val="00F07E65"/>
    <w:rsid w:val="00F615A7"/>
    <w:rsid w:val="00FE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58DA2-126B-413F-ADDF-67E600C7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2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54E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C613B-3134-4F4D-8895-65AAD414D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Силинцев Виталий Сергеевич</dc:creator>
  <cp:keywords/>
  <dc:description/>
  <cp:lastModifiedBy>Силинцев Виталий Сергеевич</cp:lastModifiedBy>
  <cp:revision>4</cp:revision>
  <cp:lastPrinted>2017-04-12T17:27:00Z</cp:lastPrinted>
  <dcterms:created xsi:type="dcterms:W3CDTF">2017-10-18T08:32:00Z</dcterms:created>
  <dcterms:modified xsi:type="dcterms:W3CDTF">2017-11-02T11:04:00Z</dcterms:modified>
</cp:coreProperties>
</file>