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"/>
        <w:tblpPr w:leftFromText="180" w:rightFromText="180" w:vertAnchor="page" w:horzAnchor="margin" w:tblpXSpec="center" w:tblpY="1891"/>
        <w:tblW w:w="991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1701"/>
        <w:gridCol w:w="708"/>
        <w:gridCol w:w="1134"/>
        <w:gridCol w:w="993"/>
        <w:gridCol w:w="1275"/>
        <w:gridCol w:w="1418"/>
      </w:tblGrid>
      <w:tr w:rsidR="00DB0D1D" w:rsidRPr="00DB0D1D" w:rsidTr="003865A3">
        <w:trPr>
          <w:trHeight w:val="585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D1D" w:rsidRPr="00DB0D1D" w:rsidRDefault="00DB0D1D" w:rsidP="003865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0D1D">
              <w:rPr>
                <w:rFonts w:ascii="Times New Roman" w:hAnsi="Times New Roman"/>
                <w:sz w:val="18"/>
                <w:szCs w:val="18"/>
              </w:rPr>
              <w:t>Наименование рыбоводного участка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D1D" w:rsidRPr="00DB0D1D" w:rsidRDefault="00DB0D1D" w:rsidP="003865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0D1D">
              <w:rPr>
                <w:rFonts w:ascii="Times New Roman" w:hAnsi="Times New Roman"/>
                <w:sz w:val="18"/>
                <w:szCs w:val="18"/>
              </w:rPr>
              <w:t>Площадь рыбоводного участка, га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D1D" w:rsidRPr="00DB0D1D" w:rsidRDefault="00DB0D1D" w:rsidP="003865A3">
            <w:pPr>
              <w:tabs>
                <w:tab w:val="left" w:pos="742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0D1D">
              <w:rPr>
                <w:rFonts w:ascii="Times New Roman" w:hAnsi="Times New Roman"/>
                <w:sz w:val="18"/>
                <w:szCs w:val="18"/>
              </w:rPr>
              <w:t>Описание границ рыбоводного участка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D1D" w:rsidRPr="00DB0D1D" w:rsidRDefault="00DB0D1D" w:rsidP="003865A3">
            <w:pPr>
              <w:ind w:right="14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0D1D">
              <w:rPr>
                <w:rFonts w:ascii="Times New Roman" w:hAnsi="Times New Roman"/>
                <w:sz w:val="18"/>
                <w:szCs w:val="18"/>
              </w:rPr>
              <w:t>Географические координаты рыбоводного участка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D1D" w:rsidRPr="00DB0D1D" w:rsidRDefault="00DB0D1D" w:rsidP="003865A3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0D1D">
              <w:rPr>
                <w:rFonts w:ascii="Times New Roman" w:hAnsi="Times New Roman"/>
                <w:sz w:val="18"/>
                <w:szCs w:val="18"/>
              </w:rPr>
              <w:t xml:space="preserve">Цель </w:t>
            </w:r>
            <w:proofErr w:type="spellStart"/>
            <w:proofErr w:type="gramStart"/>
            <w:r w:rsidRPr="00DB0D1D">
              <w:rPr>
                <w:rFonts w:ascii="Times New Roman" w:hAnsi="Times New Roman"/>
                <w:sz w:val="18"/>
                <w:szCs w:val="18"/>
              </w:rPr>
              <w:t>исполь</w:t>
            </w:r>
            <w:proofErr w:type="spellEnd"/>
            <w:r w:rsidRPr="00DB0D1D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proofErr w:type="spellStart"/>
            <w:r w:rsidRPr="00DB0D1D">
              <w:rPr>
                <w:rFonts w:ascii="Times New Roman" w:hAnsi="Times New Roman"/>
                <w:sz w:val="18"/>
                <w:szCs w:val="18"/>
              </w:rPr>
              <w:t>зования</w:t>
            </w:r>
            <w:proofErr w:type="spellEnd"/>
            <w:proofErr w:type="gramEnd"/>
            <w:r w:rsidRPr="00DB0D1D">
              <w:rPr>
                <w:rFonts w:ascii="Times New Roman" w:hAnsi="Times New Roman"/>
                <w:sz w:val="18"/>
                <w:szCs w:val="18"/>
              </w:rPr>
              <w:t xml:space="preserve"> рыбоводного участка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D1D" w:rsidRPr="00DB0D1D" w:rsidRDefault="00DB0D1D" w:rsidP="003865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0D1D">
              <w:rPr>
                <w:rFonts w:ascii="Times New Roman" w:hAnsi="Times New Roman"/>
                <w:sz w:val="18"/>
                <w:szCs w:val="18"/>
              </w:rPr>
              <w:t>Место расположения рыбоводного участка</w:t>
            </w:r>
          </w:p>
        </w:tc>
      </w:tr>
      <w:tr w:rsidR="00DB0D1D" w:rsidRPr="00DB0D1D" w:rsidTr="003865A3">
        <w:trPr>
          <w:trHeight w:val="645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D1D" w:rsidRPr="00DB0D1D" w:rsidRDefault="00DB0D1D" w:rsidP="003865A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D1D" w:rsidRPr="00DB0D1D" w:rsidRDefault="00DB0D1D" w:rsidP="003865A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D1D" w:rsidRPr="00DB0D1D" w:rsidRDefault="00DB0D1D" w:rsidP="003865A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0D1D" w:rsidRPr="00DB0D1D" w:rsidRDefault="00DB0D1D" w:rsidP="003865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0D1D">
              <w:rPr>
                <w:rFonts w:ascii="Times New Roman" w:hAnsi="Times New Roman"/>
                <w:sz w:val="18"/>
                <w:szCs w:val="18"/>
              </w:rPr>
              <w:t>№ точки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0D1D" w:rsidRPr="00DB0D1D" w:rsidRDefault="00DB0D1D" w:rsidP="003865A3">
            <w:pPr>
              <w:ind w:right="14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0D1D">
              <w:rPr>
                <w:rFonts w:ascii="Times New Roman" w:hAnsi="Times New Roman"/>
                <w:sz w:val="18"/>
                <w:szCs w:val="18"/>
              </w:rPr>
              <w:t>С.Ш.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D1D" w:rsidRPr="00DB0D1D" w:rsidRDefault="00DB0D1D" w:rsidP="003865A3">
            <w:pPr>
              <w:ind w:right="14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0D1D">
              <w:rPr>
                <w:rFonts w:ascii="Times New Roman" w:hAnsi="Times New Roman"/>
                <w:sz w:val="18"/>
                <w:szCs w:val="18"/>
              </w:rPr>
              <w:t>В.Д.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D1D" w:rsidRPr="00DB0D1D" w:rsidRDefault="00DB0D1D" w:rsidP="003865A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D1D" w:rsidRPr="00DB0D1D" w:rsidRDefault="00DB0D1D" w:rsidP="003865A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B0D1D" w:rsidRPr="00DB0D1D" w:rsidTr="003865A3">
        <w:trPr>
          <w:trHeight w:val="2622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D1D" w:rsidRPr="00DB0D1D" w:rsidRDefault="00627494" w:rsidP="003865A3">
            <w:pPr>
              <w:ind w:right="14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Озеро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Фё</w:t>
            </w:r>
            <w:r w:rsidR="00DB0D1D" w:rsidRPr="00DB0D1D">
              <w:rPr>
                <w:rFonts w:ascii="Times New Roman" w:hAnsi="Times New Roman"/>
                <w:sz w:val="18"/>
                <w:szCs w:val="18"/>
              </w:rPr>
              <w:t>клино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D1D" w:rsidRPr="00DB0D1D" w:rsidRDefault="00BD4753" w:rsidP="003865A3">
            <w:pPr>
              <w:ind w:right="14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D1D" w:rsidRPr="00DB0D1D" w:rsidRDefault="00AF3E64" w:rsidP="003865A3">
            <w:pPr>
              <w:ind w:right="14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3E64">
              <w:rPr>
                <w:rFonts w:ascii="Times New Roman" w:hAnsi="Times New Roman"/>
                <w:sz w:val="18"/>
                <w:szCs w:val="18"/>
              </w:rPr>
              <w:t>Границы рыбоводного участка проходят по береговой линии и включают в себя всю акваторию водного объекта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D1D" w:rsidRPr="00BD4753" w:rsidRDefault="00DB0D1D" w:rsidP="003865A3">
            <w:pPr>
              <w:ind w:right="14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D4753"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DB0D1D" w:rsidRPr="00BD4753" w:rsidRDefault="00DB0D1D" w:rsidP="003865A3">
            <w:pPr>
              <w:ind w:right="14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D4753"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DB0D1D" w:rsidRPr="00BD4753" w:rsidRDefault="00DB0D1D" w:rsidP="003865A3">
            <w:pPr>
              <w:ind w:right="14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4753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1C98" w:rsidRPr="00BD4753" w:rsidRDefault="00BD4753" w:rsidP="003865A3">
            <w:pPr>
              <w:suppressAutoHyphens/>
              <w:ind w:right="-108"/>
              <w:rPr>
                <w:rFonts w:ascii="Times New Roman" w:eastAsia="Times New Roman" w:hAnsi="Times New Roman"/>
                <w:sz w:val="16"/>
                <w:szCs w:val="16"/>
                <w:lang w:eastAsia="zh-CN"/>
              </w:rPr>
            </w:pPr>
            <w:r w:rsidRPr="00BD4753">
              <w:rPr>
                <w:rFonts w:ascii="Times New Roman" w:eastAsia="Times New Roman" w:hAnsi="Times New Roman"/>
                <w:sz w:val="16"/>
                <w:szCs w:val="16"/>
                <w:lang w:eastAsia="zh-CN"/>
              </w:rPr>
              <w:t xml:space="preserve">  </w:t>
            </w:r>
            <w:r w:rsidR="00A97A50" w:rsidRPr="00BD4753">
              <w:rPr>
                <w:rFonts w:ascii="Times New Roman" w:eastAsia="Times New Roman" w:hAnsi="Times New Roman"/>
                <w:sz w:val="16"/>
                <w:szCs w:val="16"/>
                <w:lang w:eastAsia="zh-CN"/>
              </w:rPr>
              <w:t>55°31'58.9</w:t>
            </w:r>
            <w:r w:rsidR="00AD2066" w:rsidRPr="00BD4753">
              <w:rPr>
                <w:rFonts w:ascii="Times New Roman" w:hAnsi="Times New Roman"/>
                <w:sz w:val="16"/>
                <w:szCs w:val="16"/>
              </w:rPr>
              <w:t>"</w:t>
            </w:r>
          </w:p>
          <w:p w:rsidR="00DB0D1D" w:rsidRPr="00BD4753" w:rsidRDefault="00BD4753" w:rsidP="003865A3">
            <w:pPr>
              <w:ind w:hanging="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D4753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="00B86909" w:rsidRPr="00BD4753">
              <w:rPr>
                <w:rFonts w:ascii="Times New Roman" w:hAnsi="Times New Roman"/>
                <w:sz w:val="16"/>
                <w:szCs w:val="16"/>
              </w:rPr>
              <w:t>55°31'12.6</w:t>
            </w:r>
            <w:r w:rsidR="00EA724D" w:rsidRPr="00BD4753">
              <w:rPr>
                <w:rFonts w:ascii="Times New Roman" w:hAnsi="Times New Roman"/>
                <w:sz w:val="16"/>
                <w:szCs w:val="16"/>
              </w:rPr>
              <w:t>"</w:t>
            </w:r>
          </w:p>
          <w:p w:rsidR="00EA724D" w:rsidRPr="00BD4753" w:rsidRDefault="00BD4753" w:rsidP="003865A3">
            <w:pPr>
              <w:ind w:hanging="108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BD4753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="00EA724D" w:rsidRPr="00BD4753">
              <w:rPr>
                <w:rFonts w:ascii="Times New Roman" w:hAnsi="Times New Roman"/>
                <w:sz w:val="16"/>
                <w:szCs w:val="16"/>
              </w:rPr>
              <w:t>55°31'17.1"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ED0" w:rsidRPr="00BD4753" w:rsidRDefault="003C22CB" w:rsidP="003865A3">
            <w:pPr>
              <w:suppressAutoHyphens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zh-CN"/>
              </w:rPr>
              <w:t xml:space="preserve"> </w:t>
            </w:r>
            <w:r w:rsidR="00A97A50" w:rsidRPr="00BD4753">
              <w:rPr>
                <w:rFonts w:ascii="Times New Roman" w:eastAsia="Times New Roman" w:hAnsi="Times New Roman"/>
                <w:sz w:val="16"/>
                <w:szCs w:val="16"/>
                <w:lang w:eastAsia="zh-CN"/>
              </w:rPr>
              <w:t>62°31'22</w:t>
            </w:r>
            <w:r w:rsidR="00EA724D" w:rsidRPr="00BD4753">
              <w:rPr>
                <w:rFonts w:ascii="Times New Roman" w:eastAsia="Times New Roman" w:hAnsi="Times New Roman"/>
                <w:sz w:val="16"/>
                <w:szCs w:val="16"/>
                <w:lang w:eastAsia="zh-CN"/>
              </w:rPr>
              <w:t>.1</w:t>
            </w:r>
            <w:r w:rsidR="00AD2066" w:rsidRPr="00BD4753">
              <w:rPr>
                <w:rFonts w:ascii="Times New Roman" w:hAnsi="Times New Roman"/>
                <w:sz w:val="16"/>
                <w:szCs w:val="16"/>
              </w:rPr>
              <w:t>"</w:t>
            </w:r>
          </w:p>
          <w:p w:rsidR="00DB0D1D" w:rsidRPr="00BD4753" w:rsidRDefault="00BD4753" w:rsidP="003865A3">
            <w:pPr>
              <w:ind w:hanging="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D4753">
              <w:rPr>
                <w:rFonts w:ascii="Times New Roman" w:hAnsi="Times New Roman"/>
                <w:sz w:val="16"/>
                <w:szCs w:val="16"/>
              </w:rPr>
              <w:t xml:space="preserve">   </w:t>
            </w:r>
            <w:r w:rsidR="00B86909" w:rsidRPr="00BD4753">
              <w:rPr>
                <w:rFonts w:ascii="Times New Roman" w:hAnsi="Times New Roman"/>
                <w:sz w:val="16"/>
                <w:szCs w:val="16"/>
              </w:rPr>
              <w:t>62°31'29.8</w:t>
            </w:r>
            <w:r w:rsidR="00EA724D" w:rsidRPr="00BD4753">
              <w:rPr>
                <w:rFonts w:ascii="Times New Roman" w:hAnsi="Times New Roman"/>
                <w:sz w:val="16"/>
                <w:szCs w:val="16"/>
              </w:rPr>
              <w:t>"</w:t>
            </w:r>
          </w:p>
          <w:p w:rsidR="00EA724D" w:rsidRPr="00BD4753" w:rsidRDefault="00BD4753" w:rsidP="003865A3">
            <w:pPr>
              <w:ind w:hanging="108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BD475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3C22C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D475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EA724D" w:rsidRPr="00BD4753">
              <w:rPr>
                <w:rFonts w:ascii="Times New Roman" w:hAnsi="Times New Roman"/>
                <w:sz w:val="16"/>
                <w:szCs w:val="16"/>
              </w:rPr>
              <w:t>62°30'49.9"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D1D" w:rsidRPr="00BD4753" w:rsidRDefault="00DB0D1D" w:rsidP="003865A3">
            <w:pPr>
              <w:ind w:left="-108" w:right="-108" w:firstLine="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4753">
              <w:rPr>
                <w:rFonts w:ascii="Times New Roman" w:hAnsi="Times New Roman"/>
                <w:sz w:val="18"/>
                <w:szCs w:val="18"/>
              </w:rPr>
              <w:t>Товарное рыбоводство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D1D" w:rsidRPr="00BD4753" w:rsidRDefault="00DB0D1D" w:rsidP="003865A3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4753">
              <w:rPr>
                <w:rFonts w:ascii="Times New Roman" w:hAnsi="Times New Roman"/>
                <w:sz w:val="18"/>
                <w:szCs w:val="18"/>
              </w:rPr>
              <w:t>Красноармейский муниципальный район</w:t>
            </w:r>
          </w:p>
        </w:tc>
      </w:tr>
    </w:tbl>
    <w:p w:rsidR="00797B4C" w:rsidRDefault="00797B4C"/>
    <w:p w:rsidR="00BD4753" w:rsidRDefault="00BD4753" w:rsidP="00BD4753">
      <w:pPr>
        <w:jc w:val="center"/>
      </w:pPr>
      <w:bookmarkStart w:id="0" w:name="_GoBack"/>
      <w:bookmarkEnd w:id="0"/>
      <w:r w:rsidRPr="00BD4753">
        <w:rPr>
          <w:noProof/>
          <w:lang w:eastAsia="ru-RU"/>
        </w:rPr>
        <w:drawing>
          <wp:inline distT="0" distB="0" distL="0" distR="0">
            <wp:extent cx="4628644" cy="4425860"/>
            <wp:effectExtent l="0" t="0" r="635" b="0"/>
            <wp:docPr id="1" name="Рисунок 1" descr="C:\Users\nikitinmn\Desktop\КОМИССИЯ опр. ГРАНИЦ\Комиссия №15\картография\Фёклин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kitinmn\Desktop\КОМИССИЯ опр. ГРАНИЦ\Комиссия №15\картография\Фёклино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4814" cy="4441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4753" w:rsidRDefault="00BD4753" w:rsidP="00BD4753">
      <w:pPr>
        <w:jc w:val="center"/>
      </w:pPr>
    </w:p>
    <w:p w:rsidR="00BD4753" w:rsidRDefault="00BD4753" w:rsidP="00BD4753">
      <w:pPr>
        <w:jc w:val="center"/>
      </w:pPr>
      <w:r w:rsidRPr="00746C12">
        <w:rPr>
          <w:noProof/>
          <w:lang w:eastAsia="ru-RU"/>
        </w:rPr>
        <w:drawing>
          <wp:inline distT="0" distB="0" distL="0" distR="0" wp14:anchorId="0205A332" wp14:editId="2D5260B3">
            <wp:extent cx="5940425" cy="674370"/>
            <wp:effectExtent l="0" t="0" r="3175" b="0"/>
            <wp:docPr id="7" name="Рисунок 7" descr="Условные обознач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словные обозначени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7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D4753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4987" w:rsidRDefault="00724987" w:rsidP="00797B4C">
      <w:pPr>
        <w:spacing w:after="0" w:line="240" w:lineRule="auto"/>
      </w:pPr>
      <w:r>
        <w:separator/>
      </w:r>
    </w:p>
  </w:endnote>
  <w:endnote w:type="continuationSeparator" w:id="0">
    <w:p w:rsidR="00724987" w:rsidRDefault="00724987" w:rsidP="00797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4987" w:rsidRDefault="00724987" w:rsidP="00797B4C">
      <w:pPr>
        <w:spacing w:after="0" w:line="240" w:lineRule="auto"/>
      </w:pPr>
      <w:r>
        <w:separator/>
      </w:r>
    </w:p>
  </w:footnote>
  <w:footnote w:type="continuationSeparator" w:id="0">
    <w:p w:rsidR="00724987" w:rsidRDefault="00724987" w:rsidP="00797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B4C" w:rsidRDefault="00797B4C" w:rsidP="00797B4C">
    <w:pPr>
      <w:spacing w:line="240" w:lineRule="auto"/>
      <w:ind w:right="141" w:hanging="426"/>
      <w:jc w:val="center"/>
      <w:rPr>
        <w:rFonts w:ascii="Times New Roman" w:hAnsi="Times New Roman" w:cs="Times New Roman"/>
        <w:sz w:val="28"/>
        <w:szCs w:val="28"/>
      </w:rPr>
    </w:pPr>
  </w:p>
  <w:p w:rsidR="00797B4C" w:rsidRPr="00702130" w:rsidRDefault="00797B4C" w:rsidP="00797B4C">
    <w:pPr>
      <w:spacing w:line="240" w:lineRule="auto"/>
      <w:ind w:right="141" w:hanging="426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СХЕМА ГРАНИЦ РЫБОВОДНОГО</w:t>
    </w:r>
    <w:r w:rsidRPr="00702130">
      <w:rPr>
        <w:rFonts w:ascii="Times New Roman" w:hAnsi="Times New Roman" w:cs="Times New Roman"/>
        <w:sz w:val="28"/>
        <w:szCs w:val="28"/>
      </w:rPr>
      <w:t xml:space="preserve"> УЧАСТКА</w:t>
    </w:r>
  </w:p>
  <w:p w:rsidR="00797B4C" w:rsidRDefault="00797B4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FD9"/>
    <w:rsid w:val="00070101"/>
    <w:rsid w:val="002540D7"/>
    <w:rsid w:val="00272783"/>
    <w:rsid w:val="00314633"/>
    <w:rsid w:val="003865A3"/>
    <w:rsid w:val="003C22CB"/>
    <w:rsid w:val="00627494"/>
    <w:rsid w:val="00724987"/>
    <w:rsid w:val="00797B4C"/>
    <w:rsid w:val="00864FD9"/>
    <w:rsid w:val="00895D50"/>
    <w:rsid w:val="00A97A50"/>
    <w:rsid w:val="00AD2066"/>
    <w:rsid w:val="00AF3E64"/>
    <w:rsid w:val="00B2042B"/>
    <w:rsid w:val="00B86909"/>
    <w:rsid w:val="00BA1C98"/>
    <w:rsid w:val="00BA25F9"/>
    <w:rsid w:val="00BD4753"/>
    <w:rsid w:val="00C43A18"/>
    <w:rsid w:val="00DB0D1D"/>
    <w:rsid w:val="00E35ED0"/>
    <w:rsid w:val="00EA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3FDCD9-7638-4F84-A378-CF6CB9497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B0D1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DB0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C22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C22CB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97B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97B4C"/>
  </w:style>
  <w:style w:type="paragraph" w:styleId="a8">
    <w:name w:val="footer"/>
    <w:basedOn w:val="a"/>
    <w:link w:val="a9"/>
    <w:uiPriority w:val="99"/>
    <w:unhideWhenUsed/>
    <w:rsid w:val="00797B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97B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68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 Максим Николаевич</dc:creator>
  <cp:keywords/>
  <dc:description/>
  <cp:lastModifiedBy>Никитин Максим Николаевич</cp:lastModifiedBy>
  <cp:revision>27</cp:revision>
  <cp:lastPrinted>2024-12-03T03:33:00Z</cp:lastPrinted>
  <dcterms:created xsi:type="dcterms:W3CDTF">2024-10-07T10:34:00Z</dcterms:created>
  <dcterms:modified xsi:type="dcterms:W3CDTF">2024-12-11T07:30:00Z</dcterms:modified>
</cp:coreProperties>
</file>