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44B" w:rsidRPr="0024744B" w:rsidRDefault="0024744B" w:rsidP="0024744B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10364" w:type="dxa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8"/>
        <w:gridCol w:w="1511"/>
        <w:gridCol w:w="1744"/>
        <w:gridCol w:w="991"/>
        <w:gridCol w:w="1130"/>
      </w:tblGrid>
      <w:tr w:rsidR="0024744B" w:rsidRPr="0024744B" w:rsidTr="009E22E9">
        <w:trPr>
          <w:trHeight w:val="745"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744B" w:rsidRPr="0024744B" w:rsidRDefault="0024744B" w:rsidP="0024744B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4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Границы рыбоводного участка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744B" w:rsidRPr="0024744B" w:rsidRDefault="0024744B" w:rsidP="0024744B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4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водного объекта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744B" w:rsidRPr="0024744B" w:rsidRDefault="0024744B" w:rsidP="0024744B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4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744B" w:rsidRPr="0024744B" w:rsidRDefault="0024744B" w:rsidP="0024744B">
            <w:pPr>
              <w:ind w:hanging="108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24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744B" w:rsidRPr="0024744B" w:rsidRDefault="0024744B" w:rsidP="0024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24744B" w:rsidRPr="0024744B" w:rsidRDefault="0024744B" w:rsidP="0024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водо-</w:t>
            </w:r>
          </w:p>
          <w:p w:rsidR="0024744B" w:rsidRPr="0024744B" w:rsidRDefault="0024744B" w:rsidP="00247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</w:t>
            </w:r>
            <w:proofErr w:type="spellEnd"/>
            <w:r w:rsidRPr="0024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4744B" w:rsidRPr="0024744B" w:rsidRDefault="0024744B" w:rsidP="0024744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2474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</w:t>
            </w:r>
            <w:proofErr w:type="spellEnd"/>
          </w:p>
        </w:tc>
      </w:tr>
      <w:tr w:rsidR="0024744B" w:rsidRPr="0024744B" w:rsidTr="009E22E9">
        <w:trPr>
          <w:trHeight w:val="1510"/>
        </w:trPr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744B" w:rsidRPr="0024744B" w:rsidRDefault="0024744B" w:rsidP="0024744B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4744B">
              <w:rPr>
                <w:rFonts w:ascii="Liberation Serif" w:eastAsia="Times New Roman" w:hAnsi="Liberation Serif" w:cs="Liberation Serif"/>
                <w:lang w:eastAsia="ru-RU"/>
              </w:rPr>
              <w:t>от точки 1 (56.815824, 60.403984) по береговой линии через точки: 2 (56.813710, 60.408039), 3 (56.813099, 60.407353), 4 (56.813886, 60.404220) до точки 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744B" w:rsidRPr="0024744B" w:rsidRDefault="0024744B" w:rsidP="0024744B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4744B">
              <w:rPr>
                <w:rFonts w:ascii="Liberation Serif" w:eastAsia="Times New Roman" w:hAnsi="Liberation Serif" w:cs="Liberation Serif"/>
                <w:lang w:eastAsia="ru-RU"/>
              </w:rPr>
              <w:t>Озеро Карасье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744B" w:rsidRPr="0024744B" w:rsidRDefault="0024744B" w:rsidP="0024744B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4744B">
              <w:rPr>
                <w:rFonts w:ascii="Liberation Serif" w:eastAsia="Times New Roman" w:hAnsi="Liberation Serif" w:cs="Liberation Serif"/>
                <w:lang w:eastAsia="ru-RU"/>
              </w:rPr>
              <w:t>Муниципальное образование «город Екатеринбург»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744B" w:rsidRPr="0024744B" w:rsidRDefault="0024744B" w:rsidP="0024744B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4744B">
              <w:rPr>
                <w:rFonts w:ascii="Liberation Serif" w:eastAsia="Times New Roman" w:hAnsi="Liberation Serif" w:cs="Liberation Serif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744B" w:rsidRPr="0024744B" w:rsidRDefault="0024744B" w:rsidP="0024744B">
            <w:pPr>
              <w:spacing w:after="200" w:line="276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proofErr w:type="gramStart"/>
            <w:r w:rsidRPr="0024744B">
              <w:rPr>
                <w:rFonts w:ascii="Liberation Serif" w:eastAsia="Times New Roman" w:hAnsi="Liberation Serif" w:cs="Liberation Serif"/>
                <w:lang w:eastAsia="ru-RU"/>
              </w:rPr>
              <w:t>совмест-ное</w:t>
            </w:r>
            <w:proofErr w:type="spellEnd"/>
            <w:proofErr w:type="gramEnd"/>
          </w:p>
        </w:tc>
      </w:tr>
    </w:tbl>
    <w:p w:rsidR="0024744B" w:rsidRPr="0024744B" w:rsidRDefault="0024744B" w:rsidP="0024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74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*- здесь и далее для обозначения географических координат точек используется </w:t>
      </w:r>
    </w:p>
    <w:p w:rsidR="0024744B" w:rsidRPr="0024744B" w:rsidRDefault="0024744B" w:rsidP="0024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4744B"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 wp14:anchorId="272953D2" wp14:editId="77815B9A">
            <wp:extent cx="5448300" cy="4143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44B">
        <w:rPr>
          <w:rFonts w:ascii="Times New Roman" w:eastAsia="Times New Roman" w:hAnsi="Times New Roman" w:cs="Times New Roman"/>
          <w:sz w:val="24"/>
          <w:lang w:eastAsia="ru-RU"/>
        </w:rPr>
        <w:t>Всемирная геодезическая система координат 1984 года (WGS-84)</w:t>
      </w:r>
    </w:p>
    <w:p w:rsidR="0024744B" w:rsidRPr="0024744B" w:rsidRDefault="0024744B" w:rsidP="0024744B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24744B">
        <w:rPr>
          <w:rFonts w:ascii="Calibri" w:eastAsia="Times New Roman" w:hAnsi="Calibri" w:cs="Times New Roman"/>
          <w:noProof/>
          <w:sz w:val="16"/>
          <w:szCs w:val="16"/>
          <w:lang w:eastAsia="ru-RU"/>
        </w:rPr>
        <w:drawing>
          <wp:inline distT="0" distB="0" distL="0" distR="0" wp14:anchorId="38A42B9E" wp14:editId="0D2A0BDE">
            <wp:extent cx="5648313" cy="666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66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1AC" w:rsidRDefault="00A451AC">
      <w:bookmarkStart w:id="0" w:name="_GoBack"/>
      <w:bookmarkEnd w:id="0"/>
    </w:p>
    <w:sectPr w:rsidR="00A45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2A"/>
    <w:rsid w:val="0024744B"/>
    <w:rsid w:val="004F712A"/>
    <w:rsid w:val="00A4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46450-F2B3-4E96-9C4E-82E6D9FA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2021-04-22T06:00:00Z</dcterms:created>
  <dcterms:modified xsi:type="dcterms:W3CDTF">2021-04-22T06:00:00Z</dcterms:modified>
</cp:coreProperties>
</file>