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162" w:rsidRPr="00655162" w:rsidRDefault="00655162" w:rsidP="00655162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55162">
        <w:rPr>
          <w:rFonts w:ascii="Times New Roman" w:hAnsi="Times New Roman" w:cs="Times New Roman"/>
          <w:b/>
          <w:bCs/>
          <w:sz w:val="24"/>
          <w:szCs w:val="24"/>
        </w:rPr>
        <w:t>Статья 18. Требования к служебному поведению гражданского служащего</w:t>
      </w:r>
    </w:p>
    <w:p w:rsidR="00655162" w:rsidRPr="00655162" w:rsidRDefault="00655162" w:rsidP="00655162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E7D44" w:rsidRDefault="00AE7D44" w:rsidP="00AE7D44">
      <w:pPr>
        <w:pStyle w:val="a4"/>
        <w:spacing w:before="0" w:beforeAutospacing="0" w:after="0" w:afterAutospacing="0" w:line="288" w:lineRule="atLeast"/>
        <w:ind w:firstLine="540"/>
        <w:jc w:val="both"/>
      </w:pPr>
      <w:r>
        <w:t>1. Гражданский служащий обязан:</w:t>
      </w:r>
    </w:p>
    <w:p w:rsidR="00AE7D44" w:rsidRDefault="00AE7D44" w:rsidP="00AE7D44">
      <w:pPr>
        <w:pStyle w:val="a4"/>
        <w:spacing w:before="168" w:beforeAutospacing="0" w:after="0" w:afterAutospacing="0" w:line="288" w:lineRule="atLeast"/>
        <w:ind w:firstLine="540"/>
        <w:jc w:val="both"/>
      </w:pPr>
      <w:r>
        <w:t xml:space="preserve">1) исполнять должностные обязанности добросовестно, на высоком профессиональном уровне; </w:t>
      </w:r>
    </w:p>
    <w:p w:rsidR="00AE7D44" w:rsidRDefault="00AE7D44" w:rsidP="00AE7D44">
      <w:pPr>
        <w:pStyle w:val="a4"/>
        <w:spacing w:before="168" w:beforeAutospacing="0" w:after="0" w:afterAutospacing="0" w:line="288" w:lineRule="atLeast"/>
        <w:ind w:firstLine="540"/>
        <w:jc w:val="both"/>
      </w:pPr>
      <w:r>
        <w:t xml:space="preserve"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 </w:t>
      </w:r>
    </w:p>
    <w:p w:rsidR="00AE7D44" w:rsidRDefault="00AE7D44" w:rsidP="00AE7D44">
      <w:pPr>
        <w:pStyle w:val="a4"/>
        <w:spacing w:before="168" w:beforeAutospacing="0" w:after="0" w:afterAutospacing="0" w:line="288" w:lineRule="atLeast"/>
        <w:ind w:firstLine="540"/>
        <w:jc w:val="both"/>
      </w:pPr>
      <w:r>
        <w:t xml:space="preserve">3)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 </w:t>
      </w:r>
    </w:p>
    <w:p w:rsidR="00AE7D44" w:rsidRDefault="00AE7D44" w:rsidP="00AE7D44">
      <w:pPr>
        <w:pStyle w:val="a4"/>
        <w:spacing w:before="168" w:beforeAutospacing="0" w:after="0" w:afterAutospacing="0" w:line="288" w:lineRule="atLeast"/>
        <w:ind w:firstLine="540"/>
        <w:jc w:val="both"/>
      </w:pPr>
      <w:r>
        <w:t xml:space="preserve">4)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 </w:t>
      </w:r>
    </w:p>
    <w:p w:rsidR="00AE7D44" w:rsidRDefault="00AE7D44" w:rsidP="00AE7D44">
      <w:pPr>
        <w:pStyle w:val="a4"/>
        <w:spacing w:before="168" w:beforeAutospacing="0" w:after="0" w:afterAutospacing="0" w:line="288" w:lineRule="atLeast"/>
        <w:ind w:firstLine="540"/>
        <w:jc w:val="both"/>
      </w:pPr>
      <w:r>
        <w:t xml:space="preserve"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 </w:t>
      </w:r>
    </w:p>
    <w:p w:rsidR="00AE7D44" w:rsidRDefault="00AE7D44" w:rsidP="00AE7D44">
      <w:pPr>
        <w:pStyle w:val="a4"/>
        <w:spacing w:before="168" w:beforeAutospacing="0" w:after="0" w:afterAutospacing="0" w:line="288" w:lineRule="atLeast"/>
        <w:ind w:firstLine="540"/>
        <w:jc w:val="both"/>
      </w:pPr>
      <w:r>
        <w:t xml:space="preserve">6) соблюдать ограничения, установленные настоящим Федеральным законом и другими федеральными законами для гражданских служащих; </w:t>
      </w:r>
    </w:p>
    <w:p w:rsidR="00AE7D44" w:rsidRDefault="00AE7D44" w:rsidP="00AE7D44">
      <w:pPr>
        <w:pStyle w:val="a4"/>
        <w:spacing w:before="168" w:beforeAutospacing="0" w:after="0" w:afterAutospacing="0" w:line="288" w:lineRule="atLeast"/>
        <w:ind w:firstLine="540"/>
        <w:jc w:val="both"/>
      </w:pPr>
      <w:r>
        <w:t xml:space="preserve"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 </w:t>
      </w:r>
    </w:p>
    <w:p w:rsidR="00AE7D44" w:rsidRDefault="00AE7D44" w:rsidP="00AE7D44">
      <w:pPr>
        <w:pStyle w:val="a4"/>
        <w:spacing w:before="168" w:beforeAutospacing="0" w:after="0" w:afterAutospacing="0" w:line="288" w:lineRule="atLeast"/>
        <w:ind w:firstLine="540"/>
        <w:jc w:val="both"/>
      </w:pPr>
      <w:r>
        <w:t xml:space="preserve">8) не совершать поступки, порочащие его честь и достоинство; </w:t>
      </w:r>
    </w:p>
    <w:p w:rsidR="00AE7D44" w:rsidRDefault="00AE7D44" w:rsidP="00AE7D44">
      <w:pPr>
        <w:pStyle w:val="a4"/>
        <w:spacing w:before="168" w:beforeAutospacing="0" w:after="0" w:afterAutospacing="0" w:line="288" w:lineRule="atLeast"/>
        <w:ind w:firstLine="540"/>
        <w:jc w:val="both"/>
      </w:pPr>
      <w:r>
        <w:t xml:space="preserve">9) проявлять корректность в обращении с гражданами; </w:t>
      </w:r>
    </w:p>
    <w:p w:rsidR="00AE7D44" w:rsidRDefault="00AE7D44" w:rsidP="00AE7D44">
      <w:pPr>
        <w:pStyle w:val="a4"/>
        <w:spacing w:before="168" w:beforeAutospacing="0" w:after="0" w:afterAutospacing="0" w:line="288" w:lineRule="atLeast"/>
        <w:ind w:firstLine="540"/>
        <w:jc w:val="both"/>
      </w:pPr>
      <w:r>
        <w:t xml:space="preserve">10) проявлять уважение к нравственным обычаям и традициям народов Российской Федерации; </w:t>
      </w:r>
    </w:p>
    <w:p w:rsidR="00AE7D44" w:rsidRDefault="00AE7D44" w:rsidP="00AE7D44">
      <w:pPr>
        <w:pStyle w:val="a4"/>
        <w:spacing w:before="168" w:beforeAutospacing="0" w:after="0" w:afterAutospacing="0" w:line="288" w:lineRule="atLeast"/>
        <w:ind w:firstLine="540"/>
        <w:jc w:val="both"/>
      </w:pPr>
      <w:r>
        <w:t xml:space="preserve">11) учитывать культурные и иные особенности различных этнических и социальных групп, а также конфессий; </w:t>
      </w:r>
    </w:p>
    <w:p w:rsidR="00AE7D44" w:rsidRDefault="00AE7D44" w:rsidP="00AE7D44">
      <w:pPr>
        <w:pStyle w:val="a4"/>
        <w:spacing w:before="168" w:beforeAutospacing="0" w:after="0" w:afterAutospacing="0" w:line="288" w:lineRule="atLeast"/>
        <w:ind w:firstLine="540"/>
        <w:jc w:val="both"/>
      </w:pPr>
      <w:r>
        <w:t xml:space="preserve">12) способствовать межнациональному и межконфессиональному согласию; </w:t>
      </w:r>
    </w:p>
    <w:p w:rsidR="00AE7D44" w:rsidRDefault="00AE7D44" w:rsidP="00AE7D44">
      <w:pPr>
        <w:pStyle w:val="a4"/>
        <w:spacing w:before="168" w:beforeAutospacing="0" w:after="0" w:afterAutospacing="0" w:line="288" w:lineRule="atLeast"/>
        <w:ind w:firstLine="540"/>
        <w:jc w:val="both"/>
      </w:pPr>
      <w:r>
        <w:t xml:space="preserve">13) не допускать конфликтных ситуаций, способных нанести ущерб его репутации или авторитету государственного органа; </w:t>
      </w:r>
    </w:p>
    <w:p w:rsidR="00AE7D44" w:rsidRDefault="00AE7D44" w:rsidP="00AE7D44">
      <w:pPr>
        <w:pStyle w:val="a4"/>
        <w:spacing w:before="168" w:beforeAutospacing="0" w:after="0" w:afterAutospacing="0" w:line="288" w:lineRule="atLeast"/>
        <w:ind w:firstLine="540"/>
        <w:jc w:val="both"/>
      </w:pPr>
      <w:r>
        <w:t xml:space="preserve">14) соблюдать установленные правила публичных выступлений и предоставления служебной информации. </w:t>
      </w:r>
    </w:p>
    <w:p w:rsidR="00AE7D44" w:rsidRDefault="00AE7D44" w:rsidP="00AE7D44">
      <w:pPr>
        <w:pStyle w:val="a4"/>
        <w:spacing w:before="168" w:beforeAutospacing="0" w:after="0" w:afterAutospacing="0" w:line="288" w:lineRule="atLeast"/>
        <w:ind w:firstLine="540"/>
        <w:jc w:val="both"/>
      </w:pPr>
      <w:r>
        <w:t xml:space="preserve">2. Гражданский служащий, замещающий должность гражданской службы категории "руководители", 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 </w:t>
      </w:r>
    </w:p>
    <w:p w:rsidR="00655162" w:rsidRDefault="00655162" w:rsidP="00054D46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655162" w:rsidSect="002209B4">
      <w:pgSz w:w="11905" w:h="16836"/>
      <w:pgMar w:top="850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5FB"/>
    <w:rsid w:val="00054D46"/>
    <w:rsid w:val="00655162"/>
    <w:rsid w:val="00A355FB"/>
    <w:rsid w:val="00AE7D44"/>
    <w:rsid w:val="00D06372"/>
    <w:rsid w:val="00F2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516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AE7D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516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AE7D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2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ОPP 2каб.</dc:creator>
  <cp:lastModifiedBy>ОPP 2каб.</cp:lastModifiedBy>
  <cp:revision>4</cp:revision>
  <dcterms:created xsi:type="dcterms:W3CDTF">2023-10-17T06:22:00Z</dcterms:created>
  <dcterms:modified xsi:type="dcterms:W3CDTF">2026-08-27T07:18:00Z</dcterms:modified>
</cp:coreProperties>
</file>